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D80ED7" w14:textId="77777777" w:rsidR="002D264E" w:rsidRDefault="00000000">
      <w:r>
        <w:t xml:space="preserve">  </w:t>
      </w:r>
    </w:p>
    <w:p w14:paraId="28BDFE70" w14:textId="77777777" w:rsidR="002D264E" w:rsidRDefault="002D264E"/>
    <w:p w14:paraId="1BD6C83C" w14:textId="77777777" w:rsidR="002D264E" w:rsidRDefault="002D264E"/>
    <w:p w14:paraId="19CC6C75" w14:textId="77777777" w:rsidR="002D264E" w:rsidRDefault="002D264E">
      <w:pPr>
        <w:rPr>
          <w:i/>
          <w:iCs/>
          <w:sz w:val="28"/>
          <w:szCs w:val="28"/>
        </w:rPr>
      </w:pPr>
    </w:p>
    <w:p w14:paraId="526982FE" w14:textId="77777777" w:rsidR="002D264E" w:rsidRDefault="00000000">
      <w:pPr>
        <w:tabs>
          <w:tab w:val="center" w:pos="4252"/>
          <w:tab w:val="right" w:pos="8504"/>
        </w:tabs>
        <w:spacing w:after="0" w:line="240" w:lineRule="auto"/>
        <w:jc w:val="center"/>
        <w:rPr>
          <w:rFonts w:ascii="Roboto" w:eastAsia="Roboto" w:hAnsi="Roboto" w:cs="Roboto"/>
          <w:b/>
          <w:bCs/>
          <w:color w:val="34324F"/>
        </w:rPr>
      </w:pPr>
      <w:r>
        <w:rPr>
          <w:rFonts w:ascii="Roboto" w:eastAsia="Roboto" w:hAnsi="Roboto" w:cs="Roboto"/>
          <w:b/>
          <w:bCs/>
          <w:color w:val="34324F"/>
        </w:rPr>
        <w:t>ETAPA ESTADUAL</w:t>
      </w:r>
    </w:p>
    <w:p w14:paraId="34D336D8" w14:textId="77777777" w:rsidR="002D264E" w:rsidRDefault="00000000">
      <w:pPr>
        <w:tabs>
          <w:tab w:val="center" w:pos="4252"/>
          <w:tab w:val="right" w:pos="8504"/>
        </w:tabs>
        <w:spacing w:after="0" w:line="240" w:lineRule="auto"/>
        <w:jc w:val="center"/>
        <w:rPr>
          <w:rFonts w:ascii="Arial" w:eastAsia="Arial" w:hAnsi="Arial" w:cs="Arial"/>
        </w:rPr>
      </w:pPr>
      <w:r>
        <w:rPr>
          <w:rFonts w:ascii="Roboto" w:eastAsia="Roboto" w:hAnsi="Roboto" w:cs="Roboto"/>
          <w:b/>
          <w:bCs/>
          <w:color w:val="34324F"/>
          <w:sz w:val="48"/>
          <w:szCs w:val="48"/>
        </w:rPr>
        <w:t>[NOME ESTADO]</w:t>
      </w:r>
    </w:p>
    <w:p w14:paraId="25EBDDE1" w14:textId="77777777" w:rsidR="002D264E" w:rsidRDefault="002D264E">
      <w:pPr>
        <w:spacing w:after="120" w:line="276" w:lineRule="auto"/>
        <w:jc w:val="center"/>
        <w:rPr>
          <w:rFonts w:ascii="Roboto" w:eastAsia="Roboto" w:hAnsi="Roboto" w:cs="Roboto"/>
          <w:b/>
          <w:bCs/>
          <w:color w:val="EE0000"/>
        </w:rPr>
      </w:pPr>
    </w:p>
    <w:p w14:paraId="64ABB94F" w14:textId="77777777" w:rsidR="002D264E" w:rsidRDefault="00000000">
      <w:pPr>
        <w:spacing w:after="120" w:line="276" w:lineRule="auto"/>
        <w:jc w:val="center"/>
        <w:rPr>
          <w:rFonts w:ascii="Roboto" w:eastAsia="Roboto" w:hAnsi="Roboto" w:cs="Roboto"/>
          <w:b/>
          <w:bCs/>
        </w:rPr>
      </w:pPr>
      <w:r>
        <w:rPr>
          <w:rFonts w:ascii="Roboto" w:eastAsia="Roboto" w:hAnsi="Roboto" w:cs="Roboto"/>
          <w:b/>
          <w:bCs/>
          <w:color w:val="EE0000"/>
        </w:rPr>
        <w:t xml:space="preserve">MINUTA DE </w:t>
      </w:r>
      <w:r>
        <w:rPr>
          <w:rFonts w:ascii="Roboto" w:eastAsia="Roboto" w:hAnsi="Roboto" w:cs="Roboto"/>
          <w:b/>
          <w:bCs/>
        </w:rPr>
        <w:t xml:space="preserve">ATO DE INSTITUIÇÃO DA COMISSÃO ORGANIZADORA DA 1ª CONFERÊNCIA </w:t>
      </w:r>
      <w:r>
        <w:rPr>
          <w:rFonts w:ascii="Roboto" w:eastAsia="Roboto" w:hAnsi="Roboto" w:cs="Roboto"/>
          <w:b/>
          <w:bCs/>
          <w:color w:val="EE0000"/>
        </w:rPr>
        <w:t xml:space="preserve">[ESTADUAL/DO DISTRITO FEDERAL] </w:t>
      </w:r>
      <w:r>
        <w:rPr>
          <w:rFonts w:ascii="Roboto" w:eastAsia="Roboto" w:hAnsi="Roboto" w:cs="Roboto"/>
          <w:b/>
          <w:bCs/>
        </w:rPr>
        <w:t>ODS</w:t>
      </w:r>
    </w:p>
    <w:p w14:paraId="2AF0EADC" w14:textId="77777777" w:rsidR="002D264E" w:rsidRDefault="002D264E">
      <w:pPr>
        <w:spacing w:after="120" w:line="276" w:lineRule="auto"/>
        <w:rPr>
          <w:rFonts w:ascii="Roboto" w:eastAsia="Roboto" w:hAnsi="Roboto" w:cs="Roboto"/>
        </w:rPr>
      </w:pPr>
    </w:p>
    <w:p w14:paraId="776EC79F" w14:textId="77777777" w:rsidR="002D264E" w:rsidRDefault="00000000">
      <w:pPr>
        <w:spacing w:after="120" w:line="276" w:lineRule="auto"/>
        <w:jc w:val="right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ATO/PORTARIA Nº [NÚMERO], DE [DIA] DE [MÊS] DE 2026</w:t>
      </w:r>
    </w:p>
    <w:p w14:paraId="6FED0676" w14:textId="77777777" w:rsidR="002D264E" w:rsidRDefault="00000000">
      <w:pPr>
        <w:spacing w:after="120" w:line="276" w:lineRule="auto"/>
        <w:ind w:left="2124"/>
        <w:rPr>
          <w:rFonts w:ascii="Roboto" w:eastAsia="Roboto" w:hAnsi="Roboto" w:cs="Roboto"/>
          <w:i/>
          <w:iCs/>
          <w:sz w:val="20"/>
          <w:szCs w:val="20"/>
        </w:rPr>
      </w:pPr>
      <w:r>
        <w:rPr>
          <w:rFonts w:ascii="Roboto" w:eastAsia="Roboto" w:hAnsi="Roboto" w:cs="Roboto"/>
          <w:i/>
          <w:iCs/>
          <w:sz w:val="20"/>
          <w:szCs w:val="20"/>
        </w:rPr>
        <w:t>Dispõe sobre a instituição da Comissão Organizadora da 1ª Conferência [Estadual/do Distrito Federal] dos Objetivos de Desenvolvimento Sustentável (ODS), etapa preparatória da 1ª Conferência Nacional ODS.</w:t>
      </w:r>
    </w:p>
    <w:p w14:paraId="731DC5B0" w14:textId="77777777" w:rsidR="002D264E" w:rsidRDefault="002D264E">
      <w:pPr>
        <w:spacing w:after="120" w:line="276" w:lineRule="auto"/>
        <w:rPr>
          <w:rFonts w:ascii="Roboto" w:eastAsia="Roboto" w:hAnsi="Roboto" w:cs="Roboto"/>
        </w:rPr>
      </w:pPr>
    </w:p>
    <w:p w14:paraId="5835F5A2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O(A) Secretário(a) de [Nome da Secretaria] do [Estado/Distrito Federal], no uso das atribuições legais conferidas pela Constituição [Estadual/Distrital], e em conformidade com as orientações da Comissão Nacional para os Objetivos de Desenvolvimento Sustentável (CNODS),</w:t>
      </w:r>
    </w:p>
    <w:p w14:paraId="291D3C11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RESOLVE:</w:t>
      </w:r>
    </w:p>
    <w:p w14:paraId="61962773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1º Fica DESIGNADA a Comissão Organizadora da 1ª Conferência [Estadual/do Distrito Federal] dos Objetivos de Desenvolvimento Sustentável (ODS), a ser realizada até o dia 30 de abril de 2026, com a finalidade de coordenar, planejar, organizar e executar as atividades da referida etapa preparatória.</w:t>
      </w:r>
    </w:p>
    <w:p w14:paraId="5874475C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2º A Conferência terá como tema central: "A Agenda 2030 no Brasil: Fortalecer a Democracia e Defender os Direitos Humanos para a construção coletiva de um novo modelo de desenvolvimento sustentável".</w:t>
      </w:r>
    </w:p>
    <w:p w14:paraId="7FE2736D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3º A Comissão será composta de forma paritária entre representantes do Poder Público e da Sociedade Civil, observando-se a paridade de gênero, a diversidade étnico-racial, sexual, de identidade de gênero e a participação de pessoas com deficiência.</w:t>
      </w:r>
    </w:p>
    <w:p w14:paraId="2D732917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Membros(as) Designados(as):</w:t>
      </w:r>
    </w:p>
    <w:p w14:paraId="35FC2103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I - [Nome]: Representante do Órgão Gestor da Agenda 2030 (Presidente); </w:t>
      </w:r>
    </w:p>
    <w:p w14:paraId="248B38C6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II - [Nome]: Representante da Sociedade Civil (Vice-Presidente); </w:t>
      </w:r>
    </w:p>
    <w:p w14:paraId="0C0DBEC0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III - [Nome]: Coordenador(a) Geral; </w:t>
      </w:r>
    </w:p>
    <w:p w14:paraId="065B95C8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IV - [Nome]: Coordenador(a) Adjunto(a);</w:t>
      </w:r>
    </w:p>
    <w:p w14:paraId="028DDED2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V - [Nome]: Representante do Conselho Estadual/Distrital de ODS (quando houver);</w:t>
      </w:r>
    </w:p>
    <w:p w14:paraId="66E454C4" w14:textId="47A7827D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lastRenderedPageBreak/>
        <w:t>V</w:t>
      </w:r>
      <w:r w:rsidR="00403343">
        <w:rPr>
          <w:rFonts w:ascii="Roboto" w:eastAsia="Roboto" w:hAnsi="Roboto" w:cs="Roboto"/>
        </w:rPr>
        <w:t>I</w:t>
      </w:r>
      <w:r>
        <w:rPr>
          <w:rFonts w:ascii="Roboto" w:eastAsia="Roboto" w:hAnsi="Roboto" w:cs="Roboto"/>
        </w:rPr>
        <w:t xml:space="preserve"> - [Nome]: Representante do Conselho Estadual/Distrital de ODS (quando houver).</w:t>
      </w:r>
    </w:p>
    <w:p w14:paraId="691A7FD5" w14:textId="1401EBC9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4º Compete à Comissão Organizadora:</w:t>
      </w:r>
    </w:p>
    <w:p w14:paraId="38A70345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 - Elaborar e aprovar o Regimento Interno e a metodologia da etapa estadual;</w:t>
      </w:r>
    </w:p>
    <w:p w14:paraId="7A352F53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II - Mobilizar organizações, movimentos sociais e o setor público para garantir ampla participação;</w:t>
      </w:r>
    </w:p>
    <w:p w14:paraId="65658B5F" w14:textId="52EEF8FB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III - Coordenar a sistematização de até </w:t>
      </w:r>
      <w:r w:rsidR="00A713A4">
        <w:rPr>
          <w:rFonts w:ascii="Roboto" w:eastAsia="Roboto" w:hAnsi="Roboto" w:cs="Roboto"/>
        </w:rPr>
        <w:t>0</w:t>
      </w:r>
      <w:r w:rsidR="00CC67C0">
        <w:rPr>
          <w:rFonts w:ascii="Roboto" w:eastAsia="Roboto" w:hAnsi="Roboto" w:cs="Roboto"/>
        </w:rPr>
        <w:t>6</w:t>
      </w:r>
      <w:r>
        <w:rPr>
          <w:rFonts w:ascii="Roboto" w:eastAsia="Roboto" w:hAnsi="Roboto" w:cs="Roboto"/>
        </w:rPr>
        <w:t xml:space="preserve"> propostas (</w:t>
      </w:r>
      <w:r w:rsidR="00A713A4">
        <w:rPr>
          <w:rFonts w:ascii="Roboto" w:eastAsia="Roboto" w:hAnsi="Roboto" w:cs="Roboto"/>
        </w:rPr>
        <w:t>0</w:t>
      </w:r>
      <w:r w:rsidR="00CC67C0">
        <w:rPr>
          <w:rFonts w:ascii="Roboto" w:eastAsia="Roboto" w:hAnsi="Roboto" w:cs="Roboto"/>
        </w:rPr>
        <w:t>1</w:t>
      </w:r>
      <w:r>
        <w:rPr>
          <w:rFonts w:ascii="Roboto" w:eastAsia="Roboto" w:hAnsi="Roboto" w:cs="Roboto"/>
        </w:rPr>
        <w:t xml:space="preserve"> por eixo temático) a serem enviadas à etapa nacional;</w:t>
      </w:r>
    </w:p>
    <w:p w14:paraId="03A09E0C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IV - Organizar o processo de eleição das pessoas delegadas, respeitando a proporção de 2/3 para sociedade civil e 1/3 para o governo;</w:t>
      </w:r>
    </w:p>
    <w:p w14:paraId="43DBE05E" w14:textId="34D29398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V - Elaborar e enviar o Relatório Final à Comissão Organizadora Nacional em até </w:t>
      </w:r>
      <w:r w:rsidR="00A713A4">
        <w:rPr>
          <w:rFonts w:ascii="Roboto" w:eastAsia="Roboto" w:hAnsi="Roboto" w:cs="Roboto"/>
        </w:rPr>
        <w:t>0</w:t>
      </w:r>
      <w:r>
        <w:rPr>
          <w:rFonts w:ascii="Roboto" w:eastAsia="Roboto" w:hAnsi="Roboto" w:cs="Roboto"/>
        </w:rPr>
        <w:t>5 (cinco) dias úteis após o evento.</w:t>
      </w:r>
    </w:p>
    <w:p w14:paraId="653B3DDA" w14:textId="77777777" w:rsidR="002D264E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5º Esta portaria entra em vigor na data de sua publicação.</w:t>
      </w:r>
    </w:p>
    <w:p w14:paraId="2CC0CDE1" w14:textId="77777777" w:rsidR="002D264E" w:rsidRDefault="002D264E">
      <w:pPr>
        <w:spacing w:after="120" w:line="276" w:lineRule="auto"/>
        <w:rPr>
          <w:rFonts w:ascii="Roboto" w:eastAsia="Roboto" w:hAnsi="Roboto" w:cs="Roboto"/>
        </w:rPr>
      </w:pPr>
    </w:p>
    <w:p w14:paraId="7BA709F9" w14:textId="77777777" w:rsidR="002D264E" w:rsidRDefault="00000000">
      <w:pPr>
        <w:spacing w:after="120" w:line="276" w:lineRule="auto"/>
        <w:jc w:val="right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[Cidade - UF], [Dia] de [Mês] de 2026.</w:t>
      </w:r>
    </w:p>
    <w:p w14:paraId="5236A279" w14:textId="77777777" w:rsidR="002D264E" w:rsidRDefault="00000000">
      <w:pPr>
        <w:spacing w:after="120" w:line="276" w:lineRule="auto"/>
        <w:jc w:val="right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[NOME DO(A) SECRETÁRIO(A)]</w:t>
      </w:r>
    </w:p>
    <w:p w14:paraId="1503D01B" w14:textId="77777777" w:rsidR="002D264E" w:rsidRDefault="00000000">
      <w:pPr>
        <w:spacing w:after="120" w:line="276" w:lineRule="auto"/>
        <w:jc w:val="right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Secretário(a) de [Pasta Responsável]</w:t>
      </w:r>
    </w:p>
    <w:p w14:paraId="4E534E9C" w14:textId="77777777" w:rsidR="002D264E" w:rsidRDefault="002D264E">
      <w:pPr>
        <w:spacing w:after="120" w:line="276" w:lineRule="auto"/>
        <w:jc w:val="right"/>
        <w:rPr>
          <w:rFonts w:ascii="Roboto" w:eastAsia="Roboto" w:hAnsi="Roboto" w:cs="Roboto"/>
        </w:rPr>
      </w:pPr>
    </w:p>
    <w:p w14:paraId="6CFB965A" w14:textId="77777777" w:rsidR="002D264E" w:rsidRDefault="002D264E">
      <w:pPr>
        <w:spacing w:after="120" w:line="276" w:lineRule="auto"/>
        <w:jc w:val="right"/>
        <w:rPr>
          <w:rFonts w:ascii="Roboto" w:eastAsia="Roboto" w:hAnsi="Roboto" w:cs="Roboto"/>
          <w:b/>
          <w:bCs/>
          <w:color w:val="34324F"/>
          <w:sz w:val="44"/>
          <w:szCs w:val="44"/>
        </w:rPr>
      </w:pPr>
    </w:p>
    <w:p w14:paraId="0AC3F92E" w14:textId="77777777" w:rsidR="002D264E" w:rsidRDefault="002D264E">
      <w:pPr>
        <w:rPr>
          <w:rFonts w:ascii="Roboto" w:eastAsia="Roboto" w:hAnsi="Roboto" w:cs="Roboto"/>
          <w:sz w:val="24"/>
          <w:szCs w:val="24"/>
        </w:rPr>
      </w:pPr>
    </w:p>
    <w:sectPr w:rsidR="002D264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6" w:bottom="1276" w:left="1418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AAD16C" w14:textId="77777777" w:rsidR="00177EA1" w:rsidRDefault="00177EA1">
      <w:pPr>
        <w:spacing w:after="0" w:line="240" w:lineRule="auto"/>
      </w:pPr>
      <w:r>
        <w:separator/>
      </w:r>
    </w:p>
  </w:endnote>
  <w:endnote w:type="continuationSeparator" w:id="0">
    <w:p w14:paraId="26A1007D" w14:textId="77777777" w:rsidR="00177EA1" w:rsidRDefault="00177E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Montserrat">
    <w:charset w:val="00"/>
    <w:family w:val="auto"/>
    <w:pitch w:val="variable"/>
    <w:sig w:usb0="2000020F" w:usb1="00000003" w:usb2="00000000" w:usb3="00000000" w:csb0="00000197" w:csb1="00000000"/>
    <w:embedRegular r:id="rId1" w:fontKey="{5ED7CB57-955E-4EE5-ACE7-F9814980B943}"/>
    <w:embedBold r:id="rId2" w:fontKey="{091A067B-F5E8-45F4-98B9-BC74AB9273DE}"/>
    <w:embedItalic r:id="rId3" w:fontKey="{20A230FD-7261-457B-A45A-320F77598F4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nug Sharp VF">
    <w:altName w:val="Cambria"/>
    <w:panose1 w:val="00000000000000000000"/>
    <w:charset w:val="00"/>
    <w:family w:val="roman"/>
    <w:notTrueType/>
    <w:pitch w:val="default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4" w:fontKey="{E90E07B3-E677-45B8-9799-E5B1E22C49EC}"/>
    <w:embedBold r:id="rId5" w:fontKey="{E4212767-8FD8-4E49-9B47-C109E2FB0008}"/>
    <w:embedItalic r:id="rId6" w:fontKey="{53936D99-D7FF-410C-837A-8B9C276EF79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D3EC3F98-B056-4F20-9DEE-059063EA2BF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033CF385-CE3D-4C1D-9CD9-AE71C8B53CD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28C83D" w14:textId="77777777" w:rsidR="002D264E" w:rsidRDefault="002D264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97D109" w14:textId="2A637C73" w:rsidR="001D1AFB" w:rsidRDefault="001D1AFB">
    <w:pPr>
      <w:pStyle w:val="Rodap"/>
    </w:pPr>
  </w:p>
  <w:p w14:paraId="667C7EF1" w14:textId="77777777" w:rsidR="002D264E" w:rsidRDefault="002D264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Roboto" w:eastAsia="Roboto" w:hAnsi="Roboto" w:cs="Roboto"/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E963BC" w14:textId="77777777" w:rsidR="002D264E" w:rsidRDefault="002D264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62A3F68A" w14:textId="77777777" w:rsidR="002D264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Roboto" w:eastAsia="Roboto" w:hAnsi="Roboto" w:cs="Roboto"/>
        <w:color w:val="000000"/>
      </w:rPr>
    </w:pPr>
    <w:r>
      <w:rPr>
        <w:noProof/>
      </w:rPr>
      <w:drawing>
        <wp:anchor distT="0" distB="0" distL="114300" distR="114300" simplePos="0" relativeHeight="251662336" behindDoc="0" locked="0" layoutInCell="1" hidden="0" allowOverlap="1" wp14:anchorId="1E811804" wp14:editId="59830959">
          <wp:simplePos x="0" y="0"/>
          <wp:positionH relativeFrom="column">
            <wp:posOffset>-990594</wp:posOffset>
          </wp:positionH>
          <wp:positionV relativeFrom="paragraph">
            <wp:posOffset>10151640</wp:posOffset>
          </wp:positionV>
          <wp:extent cx="5921375" cy="328930"/>
          <wp:effectExtent l="0" t="0" r="0" b="0"/>
          <wp:wrapNone/>
          <wp:docPr id="2126977110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2137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73604C4" w14:textId="77777777" w:rsidR="002D264E" w:rsidRDefault="002D264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  <w:p w14:paraId="7E61BDF9" w14:textId="77777777" w:rsidR="002D264E" w:rsidRDefault="002D264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47C3CF" w14:textId="77777777" w:rsidR="00177EA1" w:rsidRDefault="00177EA1">
      <w:pPr>
        <w:spacing w:after="0" w:line="240" w:lineRule="auto"/>
      </w:pPr>
      <w:r>
        <w:separator/>
      </w:r>
    </w:p>
  </w:footnote>
  <w:footnote w:type="continuationSeparator" w:id="0">
    <w:p w14:paraId="58F4747A" w14:textId="77777777" w:rsidR="00177EA1" w:rsidRDefault="00177E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20861C" w14:textId="77777777" w:rsidR="002D264E" w:rsidRDefault="002D264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B82DBA" w14:textId="146388E0" w:rsidR="002D264E" w:rsidRDefault="001D1AFB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  <w:r>
      <w:rPr>
        <w:noProof/>
      </w:rPr>
      <w:drawing>
        <wp:anchor distT="0" distB="0" distL="114300" distR="114300" simplePos="0" relativeHeight="251663360" behindDoc="1" locked="0" layoutInCell="1" allowOverlap="1" wp14:anchorId="4C299E62" wp14:editId="62134640">
          <wp:simplePos x="0" y="0"/>
          <wp:positionH relativeFrom="column">
            <wp:posOffset>-919480</wp:posOffset>
          </wp:positionH>
          <wp:positionV relativeFrom="paragraph">
            <wp:posOffset>-220980</wp:posOffset>
          </wp:positionV>
          <wp:extent cx="7555558" cy="10687050"/>
          <wp:effectExtent l="0" t="0" r="7620" b="0"/>
          <wp:wrapNone/>
          <wp:docPr id="463472298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3472298" name="Imagem 46347229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558" cy="10687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BF04B2" w14:textId="16DF8F81" w:rsidR="002D264E" w:rsidRDefault="002D264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4B240F7C" w14:textId="7D265FB3" w:rsidR="002D264E" w:rsidRDefault="002D264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4172D453" w14:textId="047BB5A7" w:rsidR="002D264E" w:rsidRDefault="002D264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6D484A8B" w14:textId="386D511C" w:rsidR="002D264E" w:rsidRDefault="002D264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0960A0E6" w14:textId="615EFED8" w:rsidR="002D264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59264" behindDoc="0" locked="0" layoutInCell="1" hidden="0" allowOverlap="1" wp14:anchorId="6B9E4D0B" wp14:editId="32FE813A">
          <wp:simplePos x="0" y="0"/>
          <wp:positionH relativeFrom="margin">
            <wp:align>center</wp:align>
          </wp:positionH>
          <wp:positionV relativeFrom="topMargin">
            <wp:posOffset>-22855</wp:posOffset>
          </wp:positionV>
          <wp:extent cx="2042160" cy="1184910"/>
          <wp:effectExtent l="0" t="0" r="0" b="0"/>
          <wp:wrapSquare wrapText="bothSides" distT="0" distB="0" distL="114300" distR="114300"/>
          <wp:docPr id="2126977112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42160" cy="11849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EED678" w14:textId="77777777" w:rsidR="002D264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60288" behindDoc="0" locked="0" layoutInCell="1" hidden="0" allowOverlap="1" wp14:anchorId="23984862" wp14:editId="241D98F1">
          <wp:simplePos x="0" y="0"/>
          <wp:positionH relativeFrom="margin">
            <wp:posOffset>1764664</wp:posOffset>
          </wp:positionH>
          <wp:positionV relativeFrom="page">
            <wp:posOffset>-630</wp:posOffset>
          </wp:positionV>
          <wp:extent cx="2658110" cy="1543050"/>
          <wp:effectExtent l="0" t="0" r="0" b="0"/>
          <wp:wrapSquare wrapText="bothSides" distT="0" distB="0" distL="114300" distR="114300"/>
          <wp:docPr id="2126977111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58110" cy="1543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64E"/>
    <w:rsid w:val="00000D66"/>
    <w:rsid w:val="00105AFF"/>
    <w:rsid w:val="00177EA1"/>
    <w:rsid w:val="001D1AFB"/>
    <w:rsid w:val="001F3F02"/>
    <w:rsid w:val="002D264E"/>
    <w:rsid w:val="003E09A1"/>
    <w:rsid w:val="00403343"/>
    <w:rsid w:val="00435168"/>
    <w:rsid w:val="00550A46"/>
    <w:rsid w:val="005848E3"/>
    <w:rsid w:val="006134F1"/>
    <w:rsid w:val="00633EB8"/>
    <w:rsid w:val="007D5D52"/>
    <w:rsid w:val="00837E46"/>
    <w:rsid w:val="00A713A4"/>
    <w:rsid w:val="00A7381D"/>
    <w:rsid w:val="00B16DF7"/>
    <w:rsid w:val="00B92F04"/>
    <w:rsid w:val="00BA2BA2"/>
    <w:rsid w:val="00CC13E8"/>
    <w:rsid w:val="00CC67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A9BB8F8"/>
  <w15:docId w15:val="{CABF82DE-67FB-4EAB-99B7-5EE8905E0D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Montserrat" w:eastAsia="Montserrat" w:hAnsi="Montserrat" w:cs="Montserrat"/>
        <w:sz w:val="22"/>
        <w:szCs w:val="22"/>
        <w:lang w:val="pt-BR" w:eastAsia="pt-B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outlineLvl w:val="0"/>
    </w:pPr>
    <w:rPr>
      <w:b/>
      <w:bCs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jc w:val="center"/>
    </w:pPr>
    <w:rPr>
      <w:b/>
      <w:bCs/>
      <w:sz w:val="28"/>
      <w:szCs w:val="28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comgrade">
    <w:name w:val="Table Grid"/>
    <w:basedOn w:val="Tabelanormal"/>
    <w:uiPriority w:val="39"/>
    <w:rsid w:val="00C674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302BBE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F0DDE"/>
  </w:style>
  <w:style w:type="paragraph" w:styleId="Rodap">
    <w:name w:val="footer"/>
    <w:basedOn w:val="Normal"/>
    <w:link w:val="Rodap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F0DDE"/>
  </w:style>
  <w:style w:type="paragraph" w:customStyle="1" w:styleId="Estilo1">
    <w:name w:val="Estilo1"/>
    <w:link w:val="Estilo1Char"/>
    <w:qFormat/>
    <w:rsid w:val="00413E50"/>
    <w:rPr>
      <w:rFonts w:ascii="Snug Sharp VF" w:eastAsia="Roboto" w:hAnsi="Snug Sharp VF" w:cs="Roboto"/>
      <w:b/>
      <w:color w:val="4B3D94"/>
      <w:sz w:val="24"/>
      <w:szCs w:val="24"/>
    </w:rPr>
  </w:style>
  <w:style w:type="character" w:customStyle="1" w:styleId="SubttuloChar">
    <w:name w:val="Subtítulo Char"/>
    <w:basedOn w:val="Fontepargpadro"/>
    <w:uiPriority w:val="11"/>
    <w:rsid w:val="00413E50"/>
    <w:rPr>
      <w:i/>
    </w:rPr>
  </w:style>
  <w:style w:type="character" w:customStyle="1" w:styleId="Estilo1Char">
    <w:name w:val="Estilo1 Char"/>
    <w:basedOn w:val="SubttuloChar"/>
    <w:link w:val="Estilo1"/>
    <w:rsid w:val="00413E50"/>
    <w:rPr>
      <w:rFonts w:ascii="Snug Sharp VF" w:eastAsia="Roboto" w:hAnsi="Snug Sharp VF" w:cs="Roboto"/>
      <w:b/>
      <w:i w:val="0"/>
      <w:color w:val="4B3D94"/>
      <w:sz w:val="24"/>
      <w:szCs w:val="24"/>
    </w:rPr>
  </w:style>
  <w:style w:type="paragraph" w:styleId="Subttulo">
    <w:name w:val="Subtitle"/>
    <w:basedOn w:val="Normal"/>
    <w:next w:val="Normal"/>
    <w:uiPriority w:val="11"/>
    <w:qFormat/>
    <w:pPr>
      <w:jc w:val="center"/>
    </w:pPr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oQT8Q7aRCV5a8yJmrzpjJTENH9Q==">CgMxLjA4AHIhMVpGeTZsaFdUbkp2UlJKSktBaUlSVEdpTzU1el9xYWdf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406</Words>
  <Characters>2194</Characters>
  <Application>Microsoft Office Word</Application>
  <DocSecurity>0</DocSecurity>
  <Lines>18</Lines>
  <Paragraphs>5</Paragraphs>
  <ScaleCrop>false</ScaleCrop>
  <Company/>
  <LinksUpToDate>false</LinksUpToDate>
  <CharactersWithSpaces>2595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Fabio Andre Diniz Merladet</dc:creator>
  <cp:lastModifiedBy>Walisson Lopes</cp:lastModifiedBy>
  <cp:revision>13</cp:revision>
  <dcterms:created xsi:type="dcterms:W3CDTF">2023-05-09T18:32:00Z</dcterms:created>
  <dcterms:modified xsi:type="dcterms:W3CDTF">2026-01-30T15:57:00Z</dcterms:modified>
</cp:coreProperties>
</file>